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FD0D" w14:textId="7EFD0523" w:rsidR="001211E7" w:rsidRDefault="001211E7" w:rsidP="001211E7">
      <w:pPr>
        <w:jc w:val="center"/>
      </w:pPr>
      <w:r>
        <w:rPr>
          <w:noProof/>
        </w:rPr>
        <w:drawing>
          <wp:inline distT="0" distB="0" distL="0" distR="0" wp14:anchorId="7C7C0891" wp14:editId="3D61AB45">
            <wp:extent cx="2341245" cy="2407920"/>
            <wp:effectExtent l="0" t="0" r="1905" b="0"/>
            <wp:docPr id="497780864"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780864" name="Picture 1" descr="A blue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1245" cy="2407920"/>
                    </a:xfrm>
                    <a:prstGeom prst="rect">
                      <a:avLst/>
                    </a:prstGeom>
                    <a:noFill/>
                  </pic:spPr>
                </pic:pic>
              </a:graphicData>
            </a:graphic>
          </wp:inline>
        </w:drawing>
      </w:r>
    </w:p>
    <w:p w14:paraId="013DA23D" w14:textId="6241523E" w:rsidR="001211E7" w:rsidRPr="000B389B" w:rsidRDefault="001211E7" w:rsidP="001211E7">
      <w:pPr>
        <w:jc w:val="center"/>
        <w:rPr>
          <w:b/>
          <w:bCs/>
          <w:color w:val="FF0000"/>
          <w:sz w:val="36"/>
          <w:szCs w:val="36"/>
        </w:rPr>
      </w:pPr>
      <w:r w:rsidRPr="000B389B">
        <w:rPr>
          <w:b/>
          <w:bCs/>
          <w:color w:val="FF0000"/>
          <w:sz w:val="36"/>
          <w:szCs w:val="36"/>
        </w:rPr>
        <w:t>Master’s students</w:t>
      </w:r>
    </w:p>
    <w:p w14:paraId="15ECD8C7" w14:textId="6358D71D" w:rsidR="001211E7" w:rsidRPr="000B389B" w:rsidRDefault="001211E7" w:rsidP="001211E7">
      <w:pPr>
        <w:jc w:val="center"/>
        <w:rPr>
          <w:b/>
          <w:bCs/>
          <w:color w:val="002060"/>
          <w:sz w:val="36"/>
          <w:szCs w:val="36"/>
        </w:rPr>
      </w:pPr>
      <w:r w:rsidRPr="000B389B">
        <w:rPr>
          <w:b/>
          <w:bCs/>
          <w:color w:val="002060"/>
          <w:sz w:val="36"/>
          <w:szCs w:val="36"/>
        </w:rPr>
        <w:t xml:space="preserve">Being your best self at </w:t>
      </w:r>
      <w:r w:rsidRPr="000B389B">
        <w:rPr>
          <w:b/>
          <w:bCs/>
          <w:color w:val="FF0000"/>
          <w:sz w:val="36"/>
          <w:szCs w:val="36"/>
        </w:rPr>
        <w:t>interview</w:t>
      </w:r>
    </w:p>
    <w:p w14:paraId="7E66E793" w14:textId="684EABC1" w:rsidR="001211E7" w:rsidRPr="00E147DC" w:rsidRDefault="001211E7" w:rsidP="001211E7">
      <w:pPr>
        <w:rPr>
          <w:rFonts w:ascii="Verdana" w:hAnsi="Verdana"/>
          <w:color w:val="002060"/>
        </w:rPr>
      </w:pPr>
      <w:r w:rsidRPr="00E147DC">
        <w:rPr>
          <w:rFonts w:ascii="Verdana" w:hAnsi="Verdana"/>
          <w:color w:val="002060"/>
        </w:rPr>
        <w:t>The interview – face to face or virtual is the chance to verbally articulate what you have presented in your application. Take this opportunity to covey the knowledge and skills-set from your master’s course to maximise the learning gain from the process.</w:t>
      </w:r>
    </w:p>
    <w:p w14:paraId="68F14569" w14:textId="5F5FBA6F" w:rsidR="001211E7" w:rsidRPr="00E147DC" w:rsidRDefault="001211E7" w:rsidP="001211E7">
      <w:pPr>
        <w:rPr>
          <w:rFonts w:ascii="Verdana" w:hAnsi="Verdana"/>
          <w:color w:val="002060"/>
          <w:u w:val="single"/>
        </w:rPr>
      </w:pPr>
      <w:r w:rsidRPr="00E147DC">
        <w:rPr>
          <w:rFonts w:ascii="Verdana" w:hAnsi="Verdana"/>
          <w:color w:val="002060"/>
        </w:rPr>
        <w:t xml:space="preserve">Use the resources in the Compete section of Keele Careers Online (KCO) </w:t>
      </w:r>
      <w:proofErr w:type="gramStart"/>
      <w:r w:rsidRPr="00E147DC">
        <w:rPr>
          <w:rFonts w:ascii="Verdana" w:hAnsi="Verdana"/>
          <w:color w:val="002060"/>
        </w:rPr>
        <w:t>in order to</w:t>
      </w:r>
      <w:proofErr w:type="gramEnd"/>
      <w:r w:rsidRPr="00E147DC">
        <w:rPr>
          <w:rFonts w:ascii="Verdana" w:hAnsi="Verdana"/>
          <w:color w:val="002060"/>
        </w:rPr>
        <w:t xml:space="preserve"> gain more top tips and practise using the interview simulation tool: </w:t>
      </w:r>
      <w:hyperlink r:id="rId6" w:history="1">
        <w:r w:rsidRPr="00E147DC">
          <w:rPr>
            <w:rStyle w:val="Hyperlink"/>
            <w:rFonts w:ascii="Verdana" w:hAnsi="Verdana"/>
            <w:color w:val="002060"/>
          </w:rPr>
          <w:t>https://www.keele.ac.uk/kco/</w:t>
        </w:r>
      </w:hyperlink>
    </w:p>
    <w:p w14:paraId="791CA9D0" w14:textId="77777777" w:rsidR="001211E7" w:rsidRPr="001211E7" w:rsidRDefault="001211E7" w:rsidP="001211E7">
      <w:pPr>
        <w:rPr>
          <w:rFonts w:ascii="Verdana" w:hAnsi="Verdana"/>
          <w:b/>
          <w:color w:val="FF0000"/>
          <w:sz w:val="36"/>
          <w:szCs w:val="36"/>
        </w:rPr>
      </w:pPr>
      <w:r w:rsidRPr="001211E7">
        <w:rPr>
          <w:rFonts w:ascii="Verdana" w:hAnsi="Verdana"/>
          <w:b/>
          <w:color w:val="FF0000"/>
          <w:sz w:val="32"/>
          <w:szCs w:val="32"/>
        </w:rPr>
        <w:t>Do:</w:t>
      </w:r>
    </w:p>
    <w:p w14:paraId="5BAB8573" w14:textId="35FA6CB5" w:rsidR="001211E7" w:rsidRPr="00E147DC" w:rsidRDefault="001211E7" w:rsidP="001211E7">
      <w:pPr>
        <w:pStyle w:val="ListParagraph"/>
        <w:numPr>
          <w:ilvl w:val="0"/>
          <w:numId w:val="1"/>
        </w:numPr>
        <w:rPr>
          <w:rFonts w:ascii="Verdana" w:hAnsi="Verdana"/>
          <w:b/>
          <w:color w:val="002060"/>
        </w:rPr>
      </w:pPr>
      <w:r w:rsidRPr="00E147DC">
        <w:rPr>
          <w:rFonts w:ascii="Verdana" w:hAnsi="Verdana"/>
          <w:b/>
          <w:bCs/>
          <w:color w:val="002060"/>
        </w:rPr>
        <w:t>Re-read</w:t>
      </w:r>
      <w:r w:rsidRPr="00E147DC">
        <w:rPr>
          <w:rFonts w:ascii="Verdana" w:hAnsi="Verdana"/>
          <w:color w:val="002060"/>
        </w:rPr>
        <w:t xml:space="preserve"> your application so you know what you have told them about yourself and reflect upon what they are likely to ask you; how you have made choices in the past, why you chose your master’s course, what skills you have developed from your part time work or volunteering…</w:t>
      </w:r>
    </w:p>
    <w:p w14:paraId="79D327AD" w14:textId="77777777" w:rsidR="000B389B" w:rsidRPr="00E147DC" w:rsidRDefault="000B389B" w:rsidP="000B389B">
      <w:pPr>
        <w:pStyle w:val="ListParagraph"/>
        <w:rPr>
          <w:rFonts w:ascii="Verdana" w:hAnsi="Verdana"/>
          <w:b/>
          <w:color w:val="002060"/>
        </w:rPr>
      </w:pPr>
    </w:p>
    <w:p w14:paraId="51A30A2D" w14:textId="65CF3180" w:rsidR="000B389B" w:rsidRPr="00E147DC" w:rsidRDefault="001211E7" w:rsidP="00E147DC">
      <w:pPr>
        <w:pStyle w:val="ListParagraph"/>
        <w:numPr>
          <w:ilvl w:val="0"/>
          <w:numId w:val="1"/>
        </w:numPr>
        <w:rPr>
          <w:rFonts w:ascii="Verdana" w:hAnsi="Verdana"/>
          <w:b/>
          <w:color w:val="002060"/>
        </w:rPr>
      </w:pPr>
      <w:r w:rsidRPr="00E147DC">
        <w:rPr>
          <w:rFonts w:ascii="Verdana" w:hAnsi="Verdana"/>
          <w:b/>
          <w:bCs/>
          <w:color w:val="002060"/>
        </w:rPr>
        <w:t>Research the recruiter</w:t>
      </w:r>
      <w:r w:rsidRPr="00E147DC">
        <w:rPr>
          <w:rFonts w:ascii="Verdana" w:hAnsi="Verdana"/>
          <w:color w:val="002060"/>
        </w:rPr>
        <w:t xml:space="preserve"> in depth so you know what they do and how they do it as well as being aware of their competitors and what is happening in their sector.</w:t>
      </w:r>
    </w:p>
    <w:p w14:paraId="61B0AB28" w14:textId="77777777" w:rsidR="000B389B" w:rsidRPr="00E147DC" w:rsidRDefault="000B389B" w:rsidP="000B389B">
      <w:pPr>
        <w:pStyle w:val="ListParagraph"/>
        <w:rPr>
          <w:rFonts w:ascii="Verdana" w:hAnsi="Verdana"/>
          <w:b/>
          <w:color w:val="002060"/>
        </w:rPr>
      </w:pPr>
    </w:p>
    <w:p w14:paraId="441D7546" w14:textId="77777777" w:rsidR="001211E7" w:rsidRPr="00E147DC" w:rsidRDefault="001211E7" w:rsidP="001211E7">
      <w:pPr>
        <w:pStyle w:val="ListParagraph"/>
        <w:numPr>
          <w:ilvl w:val="0"/>
          <w:numId w:val="1"/>
        </w:numPr>
        <w:rPr>
          <w:rFonts w:ascii="Verdana" w:hAnsi="Verdana"/>
          <w:b/>
          <w:color w:val="002060"/>
        </w:rPr>
      </w:pPr>
      <w:r w:rsidRPr="00E147DC">
        <w:rPr>
          <w:rFonts w:ascii="Verdana" w:hAnsi="Verdana"/>
          <w:b/>
          <w:bCs/>
          <w:color w:val="002060"/>
        </w:rPr>
        <w:t>Know what the job or training scheme involves</w:t>
      </w:r>
      <w:r w:rsidRPr="00E147DC">
        <w:rPr>
          <w:rFonts w:ascii="Verdana" w:hAnsi="Verdana"/>
          <w:color w:val="002060"/>
        </w:rPr>
        <w:t xml:space="preserve"> so that you can convince them that you are genuinely interested rather than just want a job.</w:t>
      </w:r>
    </w:p>
    <w:p w14:paraId="2A5CCE81" w14:textId="77777777" w:rsidR="000B389B" w:rsidRPr="00E147DC" w:rsidRDefault="000B389B" w:rsidP="000B389B">
      <w:pPr>
        <w:pStyle w:val="ListParagraph"/>
        <w:rPr>
          <w:rFonts w:ascii="Verdana" w:hAnsi="Verdana"/>
          <w:b/>
          <w:color w:val="002060"/>
        </w:rPr>
      </w:pPr>
    </w:p>
    <w:p w14:paraId="1F867BEC" w14:textId="7DAC1FD5" w:rsidR="000B389B" w:rsidRPr="00E147DC" w:rsidRDefault="001211E7" w:rsidP="00E147DC">
      <w:pPr>
        <w:pStyle w:val="ListParagraph"/>
        <w:numPr>
          <w:ilvl w:val="0"/>
          <w:numId w:val="1"/>
        </w:numPr>
        <w:rPr>
          <w:rFonts w:ascii="Verdana" w:hAnsi="Verdana"/>
          <w:b/>
          <w:color w:val="002060"/>
        </w:rPr>
      </w:pPr>
      <w:r w:rsidRPr="00E147DC">
        <w:rPr>
          <w:rFonts w:ascii="Verdana" w:hAnsi="Verdana"/>
          <w:b/>
          <w:bCs/>
          <w:color w:val="002060"/>
        </w:rPr>
        <w:t>Practise talking about yourself</w:t>
      </w:r>
      <w:r w:rsidRPr="00E147DC">
        <w:rPr>
          <w:rFonts w:ascii="Verdana" w:hAnsi="Verdana"/>
          <w:color w:val="002060"/>
        </w:rPr>
        <w:t>… you need to be able to describe yourself and articulate what motivates you – they are interested.</w:t>
      </w:r>
    </w:p>
    <w:p w14:paraId="30509C3C" w14:textId="77777777" w:rsidR="000B389B" w:rsidRPr="000B389B" w:rsidRDefault="000B389B" w:rsidP="000B389B">
      <w:pPr>
        <w:pStyle w:val="ListParagraph"/>
        <w:rPr>
          <w:rFonts w:ascii="Verdana" w:hAnsi="Verdana"/>
          <w:b/>
          <w:color w:val="002060"/>
          <w:sz w:val="24"/>
          <w:szCs w:val="24"/>
        </w:rPr>
      </w:pPr>
    </w:p>
    <w:p w14:paraId="704551FE" w14:textId="29B0BACD" w:rsidR="001211E7" w:rsidRPr="00E147DC" w:rsidRDefault="001211E7" w:rsidP="001211E7">
      <w:pPr>
        <w:pStyle w:val="ListParagraph"/>
        <w:numPr>
          <w:ilvl w:val="0"/>
          <w:numId w:val="1"/>
        </w:numPr>
        <w:rPr>
          <w:rFonts w:ascii="Verdana" w:hAnsi="Verdana"/>
          <w:b/>
          <w:color w:val="002060"/>
        </w:rPr>
      </w:pPr>
      <w:r w:rsidRPr="00E147DC">
        <w:rPr>
          <w:rFonts w:ascii="Verdana" w:hAnsi="Verdana"/>
          <w:b/>
          <w:bCs/>
          <w:color w:val="002060"/>
        </w:rPr>
        <w:t>Develop an evidence base</w:t>
      </w:r>
      <w:r w:rsidRPr="00E147DC">
        <w:rPr>
          <w:rFonts w:ascii="Verdana" w:hAnsi="Verdana"/>
          <w:color w:val="002060"/>
        </w:rPr>
        <w:t xml:space="preserve"> for the skills and knowledge you know they are seeking. If they are looking for excellent teamwork </w:t>
      </w:r>
      <w:proofErr w:type="gramStart"/>
      <w:r w:rsidRPr="00E147DC">
        <w:rPr>
          <w:rFonts w:ascii="Verdana" w:hAnsi="Verdana"/>
          <w:color w:val="002060"/>
        </w:rPr>
        <w:t>skills</w:t>
      </w:r>
      <w:proofErr w:type="gramEnd"/>
      <w:r w:rsidRPr="00E147DC">
        <w:rPr>
          <w:rFonts w:ascii="Verdana" w:hAnsi="Verdana"/>
          <w:color w:val="002060"/>
        </w:rPr>
        <w:t xml:space="preserve"> you need to have examples to evidence these.</w:t>
      </w:r>
      <w:r w:rsidR="000B389B" w:rsidRPr="00E147DC">
        <w:rPr>
          <w:rFonts w:ascii="Verdana" w:hAnsi="Verdana"/>
          <w:color w:val="002060"/>
        </w:rPr>
        <w:t xml:space="preserve"> </w:t>
      </w:r>
    </w:p>
    <w:p w14:paraId="7AA07820" w14:textId="77777777" w:rsidR="000B389B" w:rsidRPr="00E147DC" w:rsidRDefault="000B389B" w:rsidP="000B389B">
      <w:pPr>
        <w:pStyle w:val="ListParagraph"/>
        <w:rPr>
          <w:rFonts w:ascii="Verdana" w:hAnsi="Verdana"/>
          <w:b/>
          <w:color w:val="002060"/>
        </w:rPr>
      </w:pPr>
    </w:p>
    <w:p w14:paraId="5CF6F236" w14:textId="514987D0" w:rsidR="000B389B" w:rsidRPr="00E147DC" w:rsidRDefault="001211E7" w:rsidP="000B389B">
      <w:pPr>
        <w:pStyle w:val="ListParagraph"/>
        <w:numPr>
          <w:ilvl w:val="0"/>
          <w:numId w:val="1"/>
        </w:numPr>
        <w:rPr>
          <w:rFonts w:ascii="Verdana" w:hAnsi="Verdana"/>
          <w:b/>
          <w:color w:val="002060"/>
        </w:rPr>
      </w:pPr>
      <w:r w:rsidRPr="00E147DC">
        <w:rPr>
          <w:rFonts w:ascii="Verdana" w:hAnsi="Verdana"/>
          <w:b/>
          <w:bCs/>
          <w:color w:val="002060"/>
        </w:rPr>
        <w:t>Show enthusiasm</w:t>
      </w:r>
      <w:r w:rsidRPr="00E147DC">
        <w:rPr>
          <w:rFonts w:ascii="Verdana" w:hAnsi="Verdana"/>
          <w:color w:val="002060"/>
        </w:rPr>
        <w:t>. Many recruiters feel that they can develop skills and knowledge but not attitude so make your enthusiasm clear.</w:t>
      </w:r>
    </w:p>
    <w:p w14:paraId="25FA136E" w14:textId="77777777" w:rsidR="000B389B" w:rsidRPr="00E147DC" w:rsidRDefault="000B389B" w:rsidP="000B389B">
      <w:pPr>
        <w:pStyle w:val="ListParagraph"/>
        <w:rPr>
          <w:rFonts w:ascii="Verdana" w:hAnsi="Verdana"/>
          <w:b/>
          <w:color w:val="002060"/>
        </w:rPr>
      </w:pPr>
    </w:p>
    <w:p w14:paraId="5ADE8751" w14:textId="77777777" w:rsidR="000B389B" w:rsidRPr="00E147DC" w:rsidRDefault="000B389B" w:rsidP="000B389B">
      <w:pPr>
        <w:pStyle w:val="ListParagraph"/>
        <w:rPr>
          <w:rFonts w:ascii="Verdana" w:hAnsi="Verdana"/>
          <w:b/>
          <w:color w:val="002060"/>
        </w:rPr>
      </w:pPr>
    </w:p>
    <w:p w14:paraId="76B50E1B" w14:textId="0EE87673" w:rsidR="001211E7" w:rsidRPr="00E147DC" w:rsidRDefault="001211E7" w:rsidP="001211E7">
      <w:pPr>
        <w:pStyle w:val="ListParagraph"/>
        <w:numPr>
          <w:ilvl w:val="0"/>
          <w:numId w:val="1"/>
        </w:numPr>
        <w:rPr>
          <w:rFonts w:ascii="Verdana" w:hAnsi="Verdana"/>
          <w:b/>
          <w:color w:val="002060"/>
        </w:rPr>
      </w:pPr>
      <w:r w:rsidRPr="00825912">
        <w:rPr>
          <w:rFonts w:ascii="Verdana" w:hAnsi="Verdana"/>
          <w:b/>
          <w:bCs/>
          <w:color w:val="002060"/>
        </w:rPr>
        <w:lastRenderedPageBreak/>
        <w:t>For video/virtual interviews,</w:t>
      </w:r>
      <w:r w:rsidRPr="00E147DC">
        <w:rPr>
          <w:rFonts w:ascii="Verdana" w:hAnsi="Verdana"/>
          <w:color w:val="002060"/>
        </w:rPr>
        <w:t xml:space="preserve"> make sure that you are comfortable with the technology before you begin and that the setting is quiet, </w:t>
      </w:r>
      <w:proofErr w:type="gramStart"/>
      <w:r w:rsidRPr="00E147DC">
        <w:rPr>
          <w:rFonts w:ascii="Verdana" w:hAnsi="Verdana"/>
          <w:color w:val="002060"/>
        </w:rPr>
        <w:t>undisturbed</w:t>
      </w:r>
      <w:proofErr w:type="gramEnd"/>
      <w:r w:rsidRPr="00E147DC">
        <w:rPr>
          <w:rFonts w:ascii="Verdana" w:hAnsi="Verdana"/>
          <w:color w:val="002060"/>
        </w:rPr>
        <w:t xml:space="preserve"> and uncluttered. Dress and prepare as you would for a formal interview.</w:t>
      </w:r>
    </w:p>
    <w:p w14:paraId="42277E66" w14:textId="77777777" w:rsidR="000B389B" w:rsidRPr="000B389B" w:rsidRDefault="000B389B" w:rsidP="000B389B">
      <w:pPr>
        <w:pStyle w:val="ListParagraph"/>
        <w:rPr>
          <w:rFonts w:ascii="Verdana" w:hAnsi="Verdana"/>
          <w:b/>
          <w:color w:val="002060"/>
          <w:sz w:val="24"/>
          <w:szCs w:val="24"/>
        </w:rPr>
      </w:pPr>
    </w:p>
    <w:p w14:paraId="1AEB18CC" w14:textId="77777777" w:rsidR="001211E7" w:rsidRDefault="001211E7" w:rsidP="001211E7">
      <w:pPr>
        <w:pStyle w:val="ListParagraph"/>
        <w:ind w:left="0"/>
        <w:rPr>
          <w:rFonts w:ascii="Verdana" w:hAnsi="Verdana"/>
          <w:b/>
          <w:color w:val="FF0000"/>
          <w:sz w:val="32"/>
          <w:szCs w:val="32"/>
        </w:rPr>
      </w:pPr>
      <w:r w:rsidRPr="001211E7">
        <w:rPr>
          <w:rFonts w:ascii="Verdana" w:hAnsi="Verdana"/>
          <w:b/>
          <w:color w:val="FF0000"/>
          <w:sz w:val="32"/>
          <w:szCs w:val="32"/>
        </w:rPr>
        <w:t>Don’t:</w:t>
      </w:r>
    </w:p>
    <w:p w14:paraId="0044832B" w14:textId="77777777" w:rsidR="001211E7" w:rsidRPr="001211E7" w:rsidRDefault="001211E7" w:rsidP="001211E7">
      <w:pPr>
        <w:pStyle w:val="ListParagraph"/>
        <w:ind w:left="0"/>
        <w:rPr>
          <w:rFonts w:ascii="Verdana" w:hAnsi="Verdana"/>
          <w:b/>
          <w:color w:val="FF0000"/>
          <w:sz w:val="32"/>
          <w:szCs w:val="32"/>
        </w:rPr>
      </w:pPr>
    </w:p>
    <w:p w14:paraId="48230EAB" w14:textId="0366B595" w:rsidR="001211E7" w:rsidRPr="00E147DC" w:rsidRDefault="001211E7" w:rsidP="001211E7">
      <w:pPr>
        <w:pStyle w:val="ListParagraph"/>
        <w:numPr>
          <w:ilvl w:val="0"/>
          <w:numId w:val="2"/>
        </w:numPr>
        <w:rPr>
          <w:rFonts w:ascii="Verdana" w:hAnsi="Verdana"/>
          <w:color w:val="002060"/>
        </w:rPr>
      </w:pPr>
      <w:r w:rsidRPr="00E147DC">
        <w:rPr>
          <w:rFonts w:ascii="Verdana" w:hAnsi="Verdana"/>
          <w:color w:val="002060"/>
        </w:rPr>
        <w:t>Arriv</w:t>
      </w:r>
      <w:r w:rsidR="000B389B" w:rsidRPr="00E147DC">
        <w:rPr>
          <w:rFonts w:ascii="Verdana" w:hAnsi="Verdana"/>
          <w:color w:val="002060"/>
        </w:rPr>
        <w:t>e</w:t>
      </w:r>
      <w:r w:rsidRPr="00E147DC">
        <w:rPr>
          <w:rFonts w:ascii="Verdana" w:hAnsi="Verdana"/>
          <w:color w:val="002060"/>
        </w:rPr>
        <w:t xml:space="preserve"> far too early so that you have too much time to become nervous but do make sure you aren’t late. Some recruiters will even refuse to see you if this is the case.</w:t>
      </w:r>
    </w:p>
    <w:p w14:paraId="7CA1765A" w14:textId="77777777" w:rsidR="000B389B" w:rsidRPr="00E147DC" w:rsidRDefault="000B389B" w:rsidP="000B389B">
      <w:pPr>
        <w:pStyle w:val="ListParagraph"/>
        <w:rPr>
          <w:rFonts w:ascii="Verdana" w:hAnsi="Verdana"/>
          <w:color w:val="002060"/>
        </w:rPr>
      </w:pPr>
    </w:p>
    <w:p w14:paraId="03D81A19" w14:textId="66B5E649" w:rsidR="000B389B" w:rsidRPr="00E147DC" w:rsidRDefault="001211E7" w:rsidP="00E147DC">
      <w:pPr>
        <w:pStyle w:val="ListParagraph"/>
        <w:numPr>
          <w:ilvl w:val="0"/>
          <w:numId w:val="2"/>
        </w:numPr>
        <w:rPr>
          <w:rFonts w:ascii="Verdana" w:hAnsi="Verdana"/>
          <w:color w:val="002060"/>
        </w:rPr>
      </w:pPr>
      <w:r w:rsidRPr="00E147DC">
        <w:rPr>
          <w:rFonts w:ascii="Verdana" w:hAnsi="Verdana"/>
          <w:color w:val="002060"/>
        </w:rPr>
        <w:t>Avoid looking at the interviewer/s. Eye contact is critical as it forms the basis of most person</w:t>
      </w:r>
      <w:r w:rsidR="00825912">
        <w:rPr>
          <w:rFonts w:ascii="Verdana" w:hAnsi="Verdana"/>
          <w:color w:val="002060"/>
        </w:rPr>
        <w:t>-</w:t>
      </w:r>
      <w:r w:rsidRPr="00E147DC">
        <w:rPr>
          <w:rFonts w:ascii="Verdana" w:hAnsi="Verdana"/>
          <w:color w:val="002060"/>
        </w:rPr>
        <w:t>to</w:t>
      </w:r>
      <w:r w:rsidR="00825912">
        <w:rPr>
          <w:rFonts w:ascii="Verdana" w:hAnsi="Verdana"/>
          <w:color w:val="002060"/>
        </w:rPr>
        <w:t>-</w:t>
      </w:r>
      <w:r w:rsidRPr="00E147DC">
        <w:rPr>
          <w:rFonts w:ascii="Verdana" w:hAnsi="Verdana"/>
          <w:color w:val="002060"/>
        </w:rPr>
        <w:t>person communication.</w:t>
      </w:r>
    </w:p>
    <w:p w14:paraId="78C6F5FE" w14:textId="77777777" w:rsidR="000B389B" w:rsidRPr="00E147DC" w:rsidRDefault="000B389B" w:rsidP="000B389B">
      <w:pPr>
        <w:pStyle w:val="ListParagraph"/>
        <w:rPr>
          <w:rFonts w:ascii="Verdana" w:hAnsi="Verdana"/>
          <w:color w:val="002060"/>
        </w:rPr>
      </w:pPr>
    </w:p>
    <w:p w14:paraId="2625B4B8" w14:textId="77777777" w:rsidR="001211E7" w:rsidRPr="00E147DC" w:rsidRDefault="001211E7" w:rsidP="001211E7">
      <w:pPr>
        <w:pStyle w:val="ListParagraph"/>
        <w:numPr>
          <w:ilvl w:val="0"/>
          <w:numId w:val="2"/>
        </w:numPr>
        <w:rPr>
          <w:rFonts w:ascii="Verdana" w:hAnsi="Verdana"/>
          <w:color w:val="002060"/>
        </w:rPr>
      </w:pPr>
      <w:r w:rsidRPr="00E147DC">
        <w:rPr>
          <w:rFonts w:ascii="Verdana" w:hAnsi="Verdana"/>
          <w:color w:val="002060"/>
        </w:rPr>
        <w:t>Give a limp, sweaty handshake. Practise before you go and make sure your handshake is firm and dry!</w:t>
      </w:r>
    </w:p>
    <w:p w14:paraId="08F146C0" w14:textId="77777777" w:rsidR="000B389B" w:rsidRPr="00E147DC" w:rsidRDefault="000B389B" w:rsidP="000B389B">
      <w:pPr>
        <w:pStyle w:val="ListParagraph"/>
        <w:rPr>
          <w:rFonts w:ascii="Verdana" w:hAnsi="Verdana"/>
          <w:color w:val="002060"/>
        </w:rPr>
      </w:pPr>
    </w:p>
    <w:p w14:paraId="5EACC17B" w14:textId="3EC3D114" w:rsidR="000B389B" w:rsidRPr="00E147DC" w:rsidRDefault="001211E7" w:rsidP="00E147DC">
      <w:pPr>
        <w:pStyle w:val="ListParagraph"/>
        <w:numPr>
          <w:ilvl w:val="0"/>
          <w:numId w:val="2"/>
        </w:numPr>
        <w:rPr>
          <w:rFonts w:ascii="Verdana" w:hAnsi="Verdana"/>
          <w:color w:val="002060"/>
        </w:rPr>
      </w:pPr>
      <w:r w:rsidRPr="00E147DC">
        <w:rPr>
          <w:rFonts w:ascii="Verdana" w:hAnsi="Verdana"/>
          <w:color w:val="002060"/>
        </w:rPr>
        <w:t xml:space="preserve">Wear your comedy tie or clubbing gear. Bear in mind the dress code for the role and organisation. A suit is not right for every </w:t>
      </w:r>
      <w:proofErr w:type="gramStart"/>
      <w:r w:rsidRPr="00E147DC">
        <w:rPr>
          <w:rFonts w:ascii="Verdana" w:hAnsi="Verdana"/>
          <w:color w:val="002060"/>
        </w:rPr>
        <w:t>interview</w:t>
      </w:r>
      <w:proofErr w:type="gramEnd"/>
      <w:r w:rsidRPr="00E147DC">
        <w:rPr>
          <w:rFonts w:ascii="Verdana" w:hAnsi="Verdana"/>
          <w:color w:val="002060"/>
        </w:rPr>
        <w:t xml:space="preserve"> but you need to wear what is appropriate for the recruiter.</w:t>
      </w:r>
    </w:p>
    <w:p w14:paraId="0311D889" w14:textId="77777777" w:rsidR="000B389B" w:rsidRPr="00E147DC" w:rsidRDefault="000B389B" w:rsidP="000B389B">
      <w:pPr>
        <w:pStyle w:val="ListParagraph"/>
        <w:rPr>
          <w:rFonts w:ascii="Verdana" w:hAnsi="Verdana"/>
          <w:color w:val="002060"/>
        </w:rPr>
      </w:pPr>
    </w:p>
    <w:p w14:paraId="0DEC804B" w14:textId="77777777" w:rsidR="001211E7" w:rsidRDefault="001211E7" w:rsidP="001211E7">
      <w:pPr>
        <w:pStyle w:val="ListParagraph"/>
        <w:numPr>
          <w:ilvl w:val="0"/>
          <w:numId w:val="2"/>
        </w:numPr>
        <w:rPr>
          <w:rFonts w:ascii="Verdana" w:hAnsi="Verdana"/>
          <w:color w:val="002060"/>
        </w:rPr>
      </w:pPr>
      <w:r w:rsidRPr="00E147DC">
        <w:rPr>
          <w:rFonts w:ascii="Verdana" w:hAnsi="Verdana"/>
          <w:color w:val="002060"/>
        </w:rPr>
        <w:t>Blag it if you don’t know the answer to a question. It is far better to be honest than dig a hole for yourself. It is fine to ask for thinking time or ask for a rephrasing of the question and consider if you can answer part of it if not all of it but make it clear you know you are doing this.</w:t>
      </w:r>
    </w:p>
    <w:p w14:paraId="28B77E81" w14:textId="77777777" w:rsidR="00D35B8A" w:rsidRPr="00D35B8A" w:rsidRDefault="00D35B8A" w:rsidP="00D35B8A">
      <w:pPr>
        <w:pStyle w:val="ListParagraph"/>
        <w:rPr>
          <w:rFonts w:ascii="Verdana" w:hAnsi="Verdana"/>
          <w:color w:val="002060"/>
        </w:rPr>
      </w:pPr>
    </w:p>
    <w:p w14:paraId="40E8DBDB" w14:textId="77777777" w:rsidR="00066ED5" w:rsidRPr="00021E28" w:rsidRDefault="00066ED5" w:rsidP="00066ED5">
      <w:pPr>
        <w:pStyle w:val="ListParagraph"/>
        <w:tabs>
          <w:tab w:val="left" w:pos="709"/>
        </w:tabs>
        <w:ind w:left="426"/>
        <w:rPr>
          <w:rFonts w:ascii="Verdana" w:hAnsi="Verdana"/>
          <w:color w:val="002060"/>
        </w:rPr>
      </w:pPr>
    </w:p>
    <w:p w14:paraId="40473FCB" w14:textId="77777777" w:rsidR="00066ED5" w:rsidRPr="00074588" w:rsidRDefault="00066ED5" w:rsidP="00066ED5">
      <w:pPr>
        <w:pStyle w:val="Default"/>
        <w:rPr>
          <w:rFonts w:ascii="Verdana" w:hAnsi="Verdana"/>
          <w:b/>
          <w:bCs/>
          <w:color w:val="FF0000"/>
          <w:sz w:val="22"/>
          <w:szCs w:val="22"/>
        </w:rPr>
      </w:pPr>
      <w:r w:rsidRPr="00074588">
        <w:rPr>
          <w:rFonts w:ascii="Verdana" w:hAnsi="Verdana"/>
          <w:bCs/>
          <w:color w:val="002060"/>
          <w:sz w:val="22"/>
          <w:szCs w:val="22"/>
        </w:rPr>
        <w:t>You can also book an appointment with a Careers Consultant to discuss your application:</w:t>
      </w:r>
      <w:r w:rsidRPr="00074588">
        <w:rPr>
          <w:rFonts w:ascii="Verdana" w:hAnsi="Verdana"/>
          <w:b/>
          <w:bCs/>
          <w:color w:val="002060"/>
          <w:sz w:val="22"/>
          <w:szCs w:val="22"/>
        </w:rPr>
        <w:t xml:space="preserve"> </w:t>
      </w:r>
      <w:hyperlink r:id="rId7" w:history="1">
        <w:r w:rsidRPr="00074588">
          <w:rPr>
            <w:rStyle w:val="Hyperlink"/>
            <w:rFonts w:ascii="Verdana" w:hAnsi="Verdana"/>
            <w:b/>
            <w:bCs/>
            <w:sz w:val="22"/>
            <w:szCs w:val="22"/>
          </w:rPr>
          <w:t>https://www.keele.ac.uk/careers/</w:t>
        </w:r>
      </w:hyperlink>
    </w:p>
    <w:p w14:paraId="7037D371" w14:textId="77777777" w:rsidR="00D35B8A" w:rsidRPr="00D35B8A" w:rsidRDefault="00D35B8A" w:rsidP="00D35B8A">
      <w:pPr>
        <w:rPr>
          <w:rFonts w:ascii="Verdana" w:hAnsi="Verdana"/>
          <w:color w:val="002060"/>
        </w:rPr>
      </w:pPr>
    </w:p>
    <w:p w14:paraId="28923C91" w14:textId="77777777" w:rsidR="000B389B" w:rsidRPr="00E147DC" w:rsidRDefault="000B389B" w:rsidP="000B389B">
      <w:pPr>
        <w:pStyle w:val="ListParagraph"/>
        <w:rPr>
          <w:rFonts w:ascii="Verdana" w:hAnsi="Verdana"/>
          <w:color w:val="002060"/>
        </w:rPr>
      </w:pPr>
    </w:p>
    <w:p w14:paraId="3C06472E" w14:textId="77777777" w:rsidR="001211E7" w:rsidRPr="001211E7" w:rsidRDefault="001211E7" w:rsidP="001211E7">
      <w:pPr>
        <w:pStyle w:val="ListParagraph"/>
        <w:jc w:val="center"/>
        <w:rPr>
          <w:rFonts w:ascii="Verdana" w:hAnsi="Verdana"/>
          <w:b/>
          <w:bCs/>
          <w:color w:val="FF0000"/>
        </w:rPr>
      </w:pPr>
    </w:p>
    <w:p w14:paraId="57E579AA" w14:textId="77777777" w:rsidR="001211E7" w:rsidRPr="0013036E" w:rsidRDefault="001211E7" w:rsidP="0013036E">
      <w:pPr>
        <w:pStyle w:val="ListParagraph"/>
        <w:rPr>
          <w:rFonts w:ascii="Verdana" w:hAnsi="Verdana"/>
          <w:b/>
          <w:color w:val="002060"/>
        </w:rPr>
      </w:pPr>
      <w:r w:rsidRPr="0013036E">
        <w:rPr>
          <w:rFonts w:ascii="Verdana" w:hAnsi="Verdana"/>
          <w:b/>
          <w:color w:val="002060"/>
        </w:rPr>
        <w:t>Also see:</w:t>
      </w:r>
    </w:p>
    <w:p w14:paraId="3B9B08EB" w14:textId="77777777" w:rsidR="0013036E" w:rsidRPr="000B389B" w:rsidRDefault="0013036E" w:rsidP="001211E7">
      <w:pPr>
        <w:pStyle w:val="ListParagraph"/>
        <w:jc w:val="center"/>
        <w:rPr>
          <w:rFonts w:ascii="Verdana" w:hAnsi="Verdana"/>
          <w:bCs/>
          <w:color w:val="002060"/>
        </w:rPr>
      </w:pPr>
    </w:p>
    <w:p w14:paraId="19795350" w14:textId="77777777" w:rsidR="001211E7" w:rsidRPr="001211E7" w:rsidRDefault="00AC7872" w:rsidP="001211E7">
      <w:pPr>
        <w:pStyle w:val="ListParagraph"/>
        <w:rPr>
          <w:rStyle w:val="Hyperlink"/>
          <w:rFonts w:ascii="Verdana" w:hAnsi="Verdana"/>
          <w:bCs/>
        </w:rPr>
      </w:pPr>
      <w:hyperlink r:id="rId8" w:history="1">
        <w:r w:rsidR="001211E7" w:rsidRPr="001211E7">
          <w:rPr>
            <w:rStyle w:val="Hyperlink"/>
            <w:rFonts w:ascii="Verdana" w:hAnsi="Verdana"/>
            <w:bCs/>
          </w:rPr>
          <w:t>https://targetjobs.co.uk/careers-advice/interview-types</w:t>
        </w:r>
      </w:hyperlink>
    </w:p>
    <w:p w14:paraId="5E7DF4C2" w14:textId="77777777" w:rsidR="001211E7" w:rsidRPr="001211E7" w:rsidRDefault="00AC7872" w:rsidP="001211E7">
      <w:pPr>
        <w:pStyle w:val="ListParagraph"/>
        <w:rPr>
          <w:rFonts w:ascii="Verdana" w:hAnsi="Verdana"/>
          <w:bCs/>
        </w:rPr>
      </w:pPr>
      <w:hyperlink r:id="rId9" w:history="1">
        <w:r w:rsidR="001211E7" w:rsidRPr="001211E7">
          <w:rPr>
            <w:rStyle w:val="Hyperlink"/>
            <w:rFonts w:ascii="Verdana" w:hAnsi="Verdana"/>
            <w:bCs/>
          </w:rPr>
          <w:t>https://www.prospects.ac.uk/careers-advice/interview-tips</w:t>
        </w:r>
      </w:hyperlink>
    </w:p>
    <w:p w14:paraId="3D6B2ED7" w14:textId="2CB745C8" w:rsidR="001211E7" w:rsidRDefault="00AC7872" w:rsidP="000B389B">
      <w:pPr>
        <w:pStyle w:val="ListParagraph"/>
        <w:rPr>
          <w:rStyle w:val="Hyperlink"/>
          <w:rFonts w:ascii="Verdana" w:hAnsi="Verdana"/>
          <w:bCs/>
        </w:rPr>
      </w:pPr>
      <w:hyperlink r:id="rId10" w:history="1">
        <w:r w:rsidR="001211E7" w:rsidRPr="001211E7">
          <w:rPr>
            <w:rStyle w:val="Hyperlink"/>
            <w:rFonts w:ascii="Verdana" w:hAnsi="Verdana"/>
            <w:bCs/>
          </w:rPr>
          <w:t>https://targetjobs.co.uk/careers-advice/interview-types/323749-expert-performance-tips-for-skype-and-video-interviews</w:t>
        </w:r>
      </w:hyperlink>
    </w:p>
    <w:p w14:paraId="5158A026" w14:textId="77777777" w:rsidR="0013036E" w:rsidRDefault="0013036E" w:rsidP="000B389B">
      <w:pPr>
        <w:pStyle w:val="ListParagraph"/>
        <w:rPr>
          <w:rStyle w:val="Hyperlink"/>
          <w:rFonts w:ascii="Verdana" w:hAnsi="Verdana"/>
          <w:bCs/>
        </w:rPr>
      </w:pPr>
    </w:p>
    <w:p w14:paraId="5C903DC1" w14:textId="77777777" w:rsidR="0013036E" w:rsidRDefault="0013036E" w:rsidP="000B389B">
      <w:pPr>
        <w:pStyle w:val="ListParagraph"/>
        <w:rPr>
          <w:rStyle w:val="Hyperlink"/>
          <w:rFonts w:ascii="Verdana" w:hAnsi="Verdana"/>
          <w:bCs/>
        </w:rPr>
      </w:pPr>
    </w:p>
    <w:p w14:paraId="318F8E12" w14:textId="77777777" w:rsidR="0013036E" w:rsidRDefault="0013036E" w:rsidP="0013036E">
      <w:pPr>
        <w:pStyle w:val="Default"/>
        <w:ind w:left="720"/>
        <w:rPr>
          <w:rFonts w:ascii="Verdana" w:hAnsi="Verdana"/>
          <w:b/>
          <w:bCs/>
          <w:color w:val="FF0000"/>
          <w:sz w:val="22"/>
          <w:szCs w:val="22"/>
        </w:rPr>
      </w:pPr>
      <w:r>
        <w:rPr>
          <w:rFonts w:ascii="Verdana" w:hAnsi="Verdana"/>
          <w:bCs/>
          <w:color w:val="002060"/>
          <w:sz w:val="22"/>
          <w:szCs w:val="22"/>
        </w:rPr>
        <w:t>You can also book an appointment with a Careers Consultant to discuss your application:</w:t>
      </w:r>
      <w:r>
        <w:rPr>
          <w:rFonts w:ascii="Verdana" w:hAnsi="Verdana"/>
          <w:b/>
          <w:bCs/>
          <w:color w:val="002060"/>
          <w:sz w:val="22"/>
          <w:szCs w:val="22"/>
        </w:rPr>
        <w:t xml:space="preserve"> </w:t>
      </w:r>
      <w:hyperlink r:id="rId11" w:history="1">
        <w:r>
          <w:rPr>
            <w:rStyle w:val="Hyperlink"/>
            <w:rFonts w:ascii="Verdana" w:hAnsi="Verdana"/>
            <w:b/>
            <w:bCs/>
            <w:sz w:val="22"/>
            <w:szCs w:val="22"/>
          </w:rPr>
          <w:t>https://www.keele.ac.uk/careers/</w:t>
        </w:r>
      </w:hyperlink>
    </w:p>
    <w:p w14:paraId="593E1FD0" w14:textId="77777777" w:rsidR="0013036E" w:rsidRDefault="0013036E" w:rsidP="000B389B">
      <w:pPr>
        <w:pStyle w:val="ListParagraph"/>
        <w:rPr>
          <w:rStyle w:val="Hyperlink"/>
          <w:rFonts w:ascii="Verdana" w:hAnsi="Verdana"/>
          <w:bCs/>
        </w:rPr>
      </w:pPr>
    </w:p>
    <w:p w14:paraId="057FC5E8" w14:textId="77777777" w:rsidR="00825912" w:rsidRDefault="00825912" w:rsidP="000B389B">
      <w:pPr>
        <w:pStyle w:val="ListParagraph"/>
        <w:rPr>
          <w:rStyle w:val="Hyperlink"/>
          <w:rFonts w:ascii="Verdana" w:hAnsi="Verdana"/>
          <w:bCs/>
        </w:rPr>
      </w:pPr>
    </w:p>
    <w:p w14:paraId="2802CA15" w14:textId="77777777" w:rsidR="00825912" w:rsidRDefault="00825912" w:rsidP="000B389B">
      <w:pPr>
        <w:pStyle w:val="ListParagraph"/>
        <w:rPr>
          <w:rStyle w:val="Hyperlink"/>
          <w:rFonts w:ascii="Verdana" w:hAnsi="Verdana"/>
          <w:bCs/>
        </w:rPr>
      </w:pPr>
    </w:p>
    <w:p w14:paraId="41573A00" w14:textId="77777777" w:rsidR="00825912" w:rsidRPr="00066ED5" w:rsidRDefault="00825912" w:rsidP="00066ED5">
      <w:pPr>
        <w:rPr>
          <w:rStyle w:val="Hyperlink"/>
          <w:rFonts w:ascii="Verdana" w:hAnsi="Verdana"/>
          <w:bCs/>
        </w:rPr>
      </w:pPr>
    </w:p>
    <w:p w14:paraId="4F25F6BE" w14:textId="77777777" w:rsidR="00825912" w:rsidRDefault="00825912" w:rsidP="000B389B">
      <w:pPr>
        <w:pStyle w:val="ListParagraph"/>
        <w:rPr>
          <w:rStyle w:val="Hyperlink"/>
          <w:rFonts w:ascii="Verdana" w:hAnsi="Verdana"/>
          <w:bCs/>
        </w:rPr>
      </w:pPr>
    </w:p>
    <w:p w14:paraId="0953E151" w14:textId="1C1A11E7" w:rsidR="00825912" w:rsidRPr="0013036E" w:rsidRDefault="00825912" w:rsidP="0013036E">
      <w:pPr>
        <w:rPr>
          <w:rFonts w:ascii="Verdana" w:hAnsi="Verdana"/>
          <w:bCs/>
          <w:sz w:val="16"/>
          <w:szCs w:val="16"/>
        </w:rPr>
      </w:pPr>
      <w:r w:rsidRPr="0013036E">
        <w:rPr>
          <w:rStyle w:val="Hyperlink"/>
          <w:rFonts w:ascii="Verdana" w:hAnsi="Verdana"/>
          <w:bCs/>
          <w:sz w:val="16"/>
          <w:szCs w:val="16"/>
          <w:u w:val="none"/>
        </w:rPr>
        <w:t>SLSEPT2023</w:t>
      </w:r>
    </w:p>
    <w:sectPr w:rsidR="00825912" w:rsidRPr="0013036E" w:rsidSect="000B38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818DF"/>
    <w:multiLevelType w:val="hybridMultilevel"/>
    <w:tmpl w:val="C564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E93F21"/>
    <w:multiLevelType w:val="hybridMultilevel"/>
    <w:tmpl w:val="4C30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4382737">
    <w:abstractNumId w:val="1"/>
  </w:num>
  <w:num w:numId="2" w16cid:durableId="398554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E7"/>
    <w:rsid w:val="00066ED5"/>
    <w:rsid w:val="000B389B"/>
    <w:rsid w:val="001211E7"/>
    <w:rsid w:val="0013036E"/>
    <w:rsid w:val="006C1DF3"/>
    <w:rsid w:val="00825912"/>
    <w:rsid w:val="00D35B8A"/>
    <w:rsid w:val="00DA4B13"/>
    <w:rsid w:val="00E14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7894"/>
  <w15:chartTrackingRefBased/>
  <w15:docId w15:val="{1F0A344D-D6AB-4911-974F-3F026EAD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1E7"/>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1E7"/>
    <w:pPr>
      <w:ind w:left="720"/>
      <w:contextualSpacing/>
    </w:pPr>
  </w:style>
  <w:style w:type="character" w:styleId="Hyperlink">
    <w:name w:val="Hyperlink"/>
    <w:basedOn w:val="DefaultParagraphFont"/>
    <w:uiPriority w:val="99"/>
    <w:unhideWhenUsed/>
    <w:rsid w:val="001211E7"/>
    <w:rPr>
      <w:color w:val="0563C1" w:themeColor="hyperlink"/>
      <w:u w:val="single"/>
    </w:rPr>
  </w:style>
  <w:style w:type="character" w:styleId="CommentReference">
    <w:name w:val="annotation reference"/>
    <w:basedOn w:val="DefaultParagraphFont"/>
    <w:uiPriority w:val="99"/>
    <w:semiHidden/>
    <w:unhideWhenUsed/>
    <w:rsid w:val="00E147DC"/>
    <w:rPr>
      <w:sz w:val="16"/>
      <w:szCs w:val="16"/>
    </w:rPr>
  </w:style>
  <w:style w:type="paragraph" w:styleId="CommentText">
    <w:name w:val="annotation text"/>
    <w:basedOn w:val="Normal"/>
    <w:link w:val="CommentTextChar"/>
    <w:uiPriority w:val="99"/>
    <w:unhideWhenUsed/>
    <w:rsid w:val="00E147DC"/>
    <w:pPr>
      <w:spacing w:line="240" w:lineRule="auto"/>
    </w:pPr>
    <w:rPr>
      <w:sz w:val="20"/>
      <w:szCs w:val="20"/>
    </w:rPr>
  </w:style>
  <w:style w:type="character" w:customStyle="1" w:styleId="CommentTextChar">
    <w:name w:val="Comment Text Char"/>
    <w:basedOn w:val="DefaultParagraphFont"/>
    <w:link w:val="CommentText"/>
    <w:uiPriority w:val="99"/>
    <w:rsid w:val="00E147DC"/>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147DC"/>
    <w:rPr>
      <w:b/>
      <w:bCs/>
    </w:rPr>
  </w:style>
  <w:style w:type="character" w:customStyle="1" w:styleId="CommentSubjectChar">
    <w:name w:val="Comment Subject Char"/>
    <w:basedOn w:val="CommentTextChar"/>
    <w:link w:val="CommentSubject"/>
    <w:uiPriority w:val="99"/>
    <w:semiHidden/>
    <w:rsid w:val="00E147DC"/>
    <w:rPr>
      <w:b/>
      <w:bCs/>
      <w:kern w:val="0"/>
      <w:sz w:val="20"/>
      <w:szCs w:val="20"/>
      <w14:ligatures w14:val="none"/>
    </w:rPr>
  </w:style>
  <w:style w:type="paragraph" w:customStyle="1" w:styleId="Default">
    <w:name w:val="Default"/>
    <w:rsid w:val="0013036E"/>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getjobs.co.uk/careers-advice/interview-typ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eele.ac.uk/care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ele.ac.uk/kco/" TargetMode="External"/><Relationship Id="rId11" Type="http://schemas.openxmlformats.org/officeDocument/2006/relationships/hyperlink" Target="https://www.keele.ac.uk/careers/" TargetMode="External"/><Relationship Id="rId5" Type="http://schemas.openxmlformats.org/officeDocument/2006/relationships/image" Target="media/image1.png"/><Relationship Id="rId10" Type="http://schemas.openxmlformats.org/officeDocument/2006/relationships/hyperlink" Target="https://targetjobs.co.uk/careers-advice/interview-types/323749-expert-performance-tips-for-skype-and-video-interviews" TargetMode="External"/><Relationship Id="rId4" Type="http://schemas.openxmlformats.org/officeDocument/2006/relationships/webSettings" Target="webSettings.xml"/><Relationship Id="rId9" Type="http://schemas.openxmlformats.org/officeDocument/2006/relationships/hyperlink" Target="https://www.prospects.ac.uk/careers-advice/interview-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Longwell</dc:creator>
  <cp:keywords/>
  <dc:description/>
  <cp:lastModifiedBy>Sarah Longwell</cp:lastModifiedBy>
  <cp:revision>2</cp:revision>
  <dcterms:created xsi:type="dcterms:W3CDTF">2023-09-13T13:17:00Z</dcterms:created>
  <dcterms:modified xsi:type="dcterms:W3CDTF">2023-09-13T13:17:00Z</dcterms:modified>
</cp:coreProperties>
</file>